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98A38">
      <w:pPr>
        <w:jc w:val="center"/>
        <w:rPr>
          <w:rFonts w:hint="eastAsia"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《</w:t>
      </w:r>
      <w:r>
        <w:rPr>
          <w:rFonts w:hint="eastAsia" w:ascii="黑体" w:eastAsia="黑体"/>
          <w:bCs/>
          <w:sz w:val="36"/>
          <w:szCs w:val="36"/>
          <w:lang w:eastAsia="zh-CN"/>
        </w:rPr>
        <w:t>香菇标准化基地建设技术规程</w:t>
      </w:r>
      <w:r>
        <w:rPr>
          <w:rFonts w:hint="eastAsia" w:ascii="黑体" w:eastAsia="黑体"/>
          <w:bCs/>
          <w:sz w:val="36"/>
          <w:szCs w:val="36"/>
        </w:rPr>
        <w:t>》</w:t>
      </w:r>
    </w:p>
    <w:p w14:paraId="2CFF167D">
      <w:pPr>
        <w:jc w:val="center"/>
        <w:rPr>
          <w:rFonts w:hint="eastAsia"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南阳市地方标准征求意见反馈表</w:t>
      </w:r>
    </w:p>
    <w:p w14:paraId="21492E4C">
      <w:pPr>
        <w:spacing w:after="120" w:afterLines="50"/>
        <w:jc w:val="center"/>
        <w:rPr>
          <w:rFonts w:hint="eastAsia" w:ascii="黑体" w:eastAsia="黑体"/>
          <w:sz w:val="18"/>
          <w:szCs w:val="18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1"/>
        <w:gridCol w:w="1649"/>
        <w:gridCol w:w="993"/>
        <w:gridCol w:w="1442"/>
        <w:gridCol w:w="708"/>
        <w:gridCol w:w="2831"/>
      </w:tblGrid>
      <w:tr w14:paraId="372E1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1861" w:type="dxa"/>
            <w:noWrap w:val="0"/>
            <w:vAlign w:val="center"/>
          </w:tcPr>
          <w:p w14:paraId="764D01E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提出单位或</w:t>
            </w:r>
          </w:p>
          <w:p w14:paraId="5A31359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专家</w:t>
            </w:r>
          </w:p>
        </w:tc>
        <w:tc>
          <w:tcPr>
            <w:tcW w:w="7623" w:type="dxa"/>
            <w:gridSpan w:val="5"/>
            <w:noWrap w:val="0"/>
            <w:vAlign w:val="center"/>
          </w:tcPr>
          <w:p w14:paraId="00D156E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3D52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1861" w:type="dxa"/>
            <w:noWrap w:val="0"/>
            <w:vAlign w:val="center"/>
          </w:tcPr>
          <w:p w14:paraId="4C0DE4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职务/职称</w:t>
            </w:r>
          </w:p>
        </w:tc>
        <w:tc>
          <w:tcPr>
            <w:tcW w:w="1649" w:type="dxa"/>
            <w:noWrap w:val="0"/>
            <w:vAlign w:val="center"/>
          </w:tcPr>
          <w:p w14:paraId="5B44802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93" w:type="dxa"/>
            <w:noWrap w:val="0"/>
            <w:vAlign w:val="center"/>
          </w:tcPr>
          <w:p w14:paraId="5815EC9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1442" w:type="dxa"/>
            <w:noWrap w:val="0"/>
            <w:vAlign w:val="center"/>
          </w:tcPr>
          <w:p w14:paraId="04880B60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F88E22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831" w:type="dxa"/>
            <w:noWrap w:val="0"/>
            <w:vAlign w:val="center"/>
          </w:tcPr>
          <w:p w14:paraId="63E922F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0ACD7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1861" w:type="dxa"/>
            <w:tcBorders>
              <w:bottom w:val="single" w:color="auto" w:sz="4" w:space="0"/>
            </w:tcBorders>
            <w:noWrap w:val="0"/>
            <w:vAlign w:val="center"/>
          </w:tcPr>
          <w:p w14:paraId="5A00DF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408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B4F3A3A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  <w:tc>
          <w:tcPr>
            <w:tcW w:w="708" w:type="dxa"/>
            <w:tcBorders>
              <w:bottom w:val="single" w:color="auto" w:sz="4" w:space="0"/>
            </w:tcBorders>
            <w:noWrap w:val="0"/>
            <w:vAlign w:val="center"/>
          </w:tcPr>
          <w:p w14:paraId="785B64A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电子邮件</w:t>
            </w:r>
          </w:p>
        </w:tc>
        <w:tc>
          <w:tcPr>
            <w:tcW w:w="2831" w:type="dxa"/>
            <w:tcBorders>
              <w:bottom w:val="single" w:color="auto" w:sz="4" w:space="0"/>
            </w:tcBorders>
            <w:noWrap w:val="0"/>
            <w:vAlign w:val="center"/>
          </w:tcPr>
          <w:p w14:paraId="390D07CA">
            <w:pPr>
              <w:jc w:val="center"/>
              <w:rPr>
                <w:sz w:val="24"/>
              </w:rPr>
            </w:pPr>
          </w:p>
        </w:tc>
      </w:tr>
      <w:tr w14:paraId="78010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861" w:type="dxa"/>
            <w:shd w:val="clear" w:color="auto" w:fill="E6E6E6"/>
            <w:noWrap w:val="0"/>
            <w:vAlign w:val="center"/>
          </w:tcPr>
          <w:p w14:paraId="388CAF6C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条文编号</w:t>
            </w:r>
          </w:p>
        </w:tc>
        <w:tc>
          <w:tcPr>
            <w:tcW w:w="4084" w:type="dxa"/>
            <w:gridSpan w:val="3"/>
            <w:shd w:val="clear" w:color="auto" w:fill="E6E6E6"/>
            <w:noWrap w:val="0"/>
            <w:vAlign w:val="center"/>
          </w:tcPr>
          <w:p w14:paraId="50D7D29D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具体修改意见和建议</w:t>
            </w:r>
          </w:p>
        </w:tc>
        <w:tc>
          <w:tcPr>
            <w:tcW w:w="3539" w:type="dxa"/>
            <w:gridSpan w:val="2"/>
            <w:shd w:val="clear" w:color="auto" w:fill="E6E6E6"/>
            <w:noWrap w:val="0"/>
            <w:vAlign w:val="center"/>
          </w:tcPr>
          <w:p w14:paraId="66FC8CD5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依据及理由</w:t>
            </w:r>
          </w:p>
        </w:tc>
      </w:tr>
      <w:tr w14:paraId="30A5B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1861" w:type="dxa"/>
            <w:noWrap w:val="0"/>
            <w:vAlign w:val="top"/>
          </w:tcPr>
          <w:p w14:paraId="54C6FB71">
            <w:pPr>
              <w:spacing w:line="500" w:lineRule="exact"/>
              <w:ind w:firstLine="420" w:firstLineChars="200"/>
              <w:rPr>
                <w:rFonts w:hint="default" w:ascii="宋体" w:hAnsi="宋体" w:cs="宋体"/>
                <w:color w:val="000000"/>
                <w:lang w:val="en-US" w:eastAsia="zh-CN"/>
              </w:rPr>
            </w:pPr>
          </w:p>
        </w:tc>
        <w:tc>
          <w:tcPr>
            <w:tcW w:w="4084" w:type="dxa"/>
            <w:gridSpan w:val="3"/>
            <w:noWrap w:val="0"/>
            <w:vAlign w:val="top"/>
          </w:tcPr>
          <w:p w14:paraId="36A2CE72">
            <w:pPr>
              <w:spacing w:line="500" w:lineRule="exact"/>
              <w:rPr>
                <w:rFonts w:hint="default" w:ascii="宋体" w:hAnsi="宋体" w:cs="宋体"/>
                <w:color w:val="000000"/>
                <w:lang w:val="en-US" w:eastAsia="zh-CN"/>
              </w:rPr>
            </w:pPr>
          </w:p>
        </w:tc>
        <w:tc>
          <w:tcPr>
            <w:tcW w:w="3539" w:type="dxa"/>
            <w:gridSpan w:val="2"/>
            <w:noWrap w:val="0"/>
            <w:vAlign w:val="top"/>
          </w:tcPr>
          <w:p w14:paraId="03CB0057">
            <w:pPr>
              <w:spacing w:line="500" w:lineRule="exact"/>
              <w:ind w:firstLine="420" w:firstLineChars="200"/>
              <w:rPr>
                <w:rFonts w:hint="default" w:ascii="宋体" w:hAnsi="宋体" w:cs="宋体"/>
                <w:color w:val="000000"/>
                <w:lang w:val="en-US" w:eastAsia="zh-CN"/>
              </w:rPr>
            </w:pPr>
          </w:p>
        </w:tc>
      </w:tr>
      <w:tr w14:paraId="19839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1861" w:type="dxa"/>
            <w:noWrap w:val="0"/>
            <w:vAlign w:val="top"/>
          </w:tcPr>
          <w:p w14:paraId="033E2EA7">
            <w:pPr>
              <w:rPr>
                <w:rFonts w:hint="eastAsia"/>
              </w:rPr>
            </w:pPr>
          </w:p>
        </w:tc>
        <w:tc>
          <w:tcPr>
            <w:tcW w:w="4084" w:type="dxa"/>
            <w:gridSpan w:val="3"/>
            <w:noWrap w:val="0"/>
            <w:vAlign w:val="top"/>
          </w:tcPr>
          <w:p w14:paraId="24697084">
            <w:pPr>
              <w:rPr>
                <w:rFonts w:hint="eastAsia"/>
              </w:rPr>
            </w:pPr>
          </w:p>
        </w:tc>
        <w:tc>
          <w:tcPr>
            <w:tcW w:w="3539" w:type="dxa"/>
            <w:gridSpan w:val="2"/>
            <w:noWrap w:val="0"/>
            <w:vAlign w:val="top"/>
          </w:tcPr>
          <w:p w14:paraId="11F3F063">
            <w:pPr>
              <w:rPr>
                <w:rFonts w:hint="eastAsia"/>
              </w:rPr>
            </w:pPr>
          </w:p>
        </w:tc>
      </w:tr>
      <w:tr w14:paraId="5856F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1861" w:type="dxa"/>
            <w:noWrap w:val="0"/>
            <w:vAlign w:val="top"/>
          </w:tcPr>
          <w:p w14:paraId="06B781E1">
            <w:pPr>
              <w:rPr>
                <w:rFonts w:hint="eastAsia"/>
              </w:rPr>
            </w:pPr>
          </w:p>
        </w:tc>
        <w:tc>
          <w:tcPr>
            <w:tcW w:w="4084" w:type="dxa"/>
            <w:gridSpan w:val="3"/>
            <w:noWrap w:val="0"/>
            <w:vAlign w:val="top"/>
          </w:tcPr>
          <w:p w14:paraId="590C7814">
            <w:pPr>
              <w:rPr>
                <w:rFonts w:hint="eastAsia"/>
              </w:rPr>
            </w:pPr>
          </w:p>
        </w:tc>
        <w:tc>
          <w:tcPr>
            <w:tcW w:w="3539" w:type="dxa"/>
            <w:gridSpan w:val="2"/>
            <w:noWrap w:val="0"/>
            <w:vAlign w:val="top"/>
          </w:tcPr>
          <w:p w14:paraId="6DEA63C7">
            <w:pPr>
              <w:rPr>
                <w:rFonts w:hint="eastAsia"/>
              </w:rPr>
            </w:pPr>
          </w:p>
        </w:tc>
      </w:tr>
      <w:tr w14:paraId="76B56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1861" w:type="dxa"/>
            <w:noWrap w:val="0"/>
            <w:vAlign w:val="top"/>
          </w:tcPr>
          <w:p w14:paraId="72955C56">
            <w:pPr>
              <w:rPr>
                <w:rFonts w:hint="eastAsia"/>
              </w:rPr>
            </w:pPr>
          </w:p>
        </w:tc>
        <w:tc>
          <w:tcPr>
            <w:tcW w:w="4084" w:type="dxa"/>
            <w:gridSpan w:val="3"/>
            <w:noWrap w:val="0"/>
            <w:vAlign w:val="top"/>
          </w:tcPr>
          <w:p w14:paraId="1B169477">
            <w:pPr>
              <w:rPr>
                <w:rFonts w:hint="eastAsia"/>
              </w:rPr>
            </w:pPr>
          </w:p>
        </w:tc>
        <w:tc>
          <w:tcPr>
            <w:tcW w:w="3539" w:type="dxa"/>
            <w:gridSpan w:val="2"/>
            <w:noWrap w:val="0"/>
            <w:vAlign w:val="top"/>
          </w:tcPr>
          <w:p w14:paraId="31D1D970">
            <w:pPr>
              <w:rPr>
                <w:rFonts w:hint="eastAsia"/>
              </w:rPr>
            </w:pPr>
          </w:p>
        </w:tc>
      </w:tr>
      <w:tr w14:paraId="770F1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1861" w:type="dxa"/>
            <w:noWrap w:val="0"/>
            <w:vAlign w:val="top"/>
          </w:tcPr>
          <w:p w14:paraId="48491F17">
            <w:pPr>
              <w:rPr>
                <w:rFonts w:hint="eastAsia"/>
              </w:rPr>
            </w:pPr>
          </w:p>
        </w:tc>
        <w:tc>
          <w:tcPr>
            <w:tcW w:w="4084" w:type="dxa"/>
            <w:gridSpan w:val="3"/>
            <w:noWrap w:val="0"/>
            <w:vAlign w:val="top"/>
          </w:tcPr>
          <w:p w14:paraId="4B62F209">
            <w:pPr>
              <w:rPr>
                <w:rFonts w:hint="eastAsia"/>
              </w:rPr>
            </w:pPr>
          </w:p>
        </w:tc>
        <w:tc>
          <w:tcPr>
            <w:tcW w:w="3539" w:type="dxa"/>
            <w:gridSpan w:val="2"/>
            <w:noWrap w:val="0"/>
            <w:vAlign w:val="top"/>
          </w:tcPr>
          <w:p w14:paraId="6B2C06F1">
            <w:pPr>
              <w:rPr>
                <w:rFonts w:hint="eastAsia"/>
              </w:rPr>
            </w:pPr>
          </w:p>
        </w:tc>
      </w:tr>
      <w:tr w14:paraId="600A3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9484" w:type="dxa"/>
            <w:gridSpan w:val="6"/>
            <w:noWrap w:val="0"/>
            <w:vAlign w:val="top"/>
          </w:tcPr>
          <w:p w14:paraId="2B889B80">
            <w:pPr>
              <w:adjustRightInd w:val="0"/>
              <w:snapToGrid w:val="0"/>
              <w:spacing w:line="300" w:lineRule="auto"/>
              <w:ind w:left="113" w:right="113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单位公章或专家个人签字：</w:t>
            </w:r>
          </w:p>
          <w:p w14:paraId="55E1DFFF">
            <w:pPr>
              <w:adjustRightInd w:val="0"/>
              <w:snapToGrid w:val="0"/>
              <w:spacing w:line="300" w:lineRule="auto"/>
              <w:ind w:left="113" w:right="113"/>
              <w:rPr>
                <w:rFonts w:hint="eastAsia" w:ascii="仿宋_GB2312" w:eastAsia="仿宋_GB2312"/>
                <w:b/>
                <w:sz w:val="24"/>
              </w:rPr>
            </w:pPr>
          </w:p>
          <w:p w14:paraId="594AA865">
            <w:pPr>
              <w:adjustRightInd w:val="0"/>
              <w:snapToGrid w:val="0"/>
              <w:spacing w:line="300" w:lineRule="auto"/>
              <w:ind w:left="113" w:right="113"/>
              <w:jc w:val="right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日</w:t>
            </w:r>
          </w:p>
        </w:tc>
      </w:tr>
    </w:tbl>
    <w:p w14:paraId="02CC1485">
      <w:pPr>
        <w:pStyle w:val="2"/>
        <w:spacing w:line="400" w:lineRule="exact"/>
        <w:ind w:firstLine="2640" w:firstLineChars="1100"/>
        <w:rPr>
          <w:rFonts w:hint="eastAsia"/>
          <w:sz w:val="24"/>
        </w:rPr>
      </w:pPr>
      <w:r>
        <w:rPr>
          <w:rFonts w:hint="eastAsia"/>
          <w:sz w:val="24"/>
        </w:rPr>
        <w:t>（可另增页）</w:t>
      </w:r>
    </w:p>
    <w:p w14:paraId="51A9E6A5">
      <w:pPr>
        <w:spacing w:line="336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联系人： </w:t>
      </w:r>
      <w:r>
        <w:rPr>
          <w:rFonts w:hint="eastAsia" w:ascii="宋体" w:hAnsi="宋体" w:cs="宋体"/>
          <w:color w:val="000000"/>
          <w:sz w:val="24"/>
          <w:lang w:eastAsia="zh-CN"/>
        </w:rPr>
        <w:t>李红梅</w:t>
      </w:r>
      <w:r>
        <w:rPr>
          <w:rFonts w:hint="eastAsia" w:ascii="宋体" w:hAnsi="宋体" w:cs="宋体"/>
          <w:color w:val="000000"/>
          <w:sz w:val="24"/>
        </w:rPr>
        <w:t xml:space="preserve">                联系地址： </w:t>
      </w:r>
      <w:r>
        <w:rPr>
          <w:rFonts w:hint="eastAsia" w:ascii="宋体" w:hAnsi="宋体" w:cs="宋体"/>
          <w:color w:val="000000"/>
          <w:sz w:val="24"/>
          <w:lang w:eastAsia="zh-CN"/>
        </w:rPr>
        <w:t>西峡县北大街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28号</w:t>
      </w:r>
      <w:r>
        <w:rPr>
          <w:rFonts w:hint="eastAsia" w:ascii="宋体" w:hAnsi="宋体" w:cs="宋体"/>
          <w:color w:val="000000"/>
          <w:sz w:val="24"/>
        </w:rPr>
        <w:t xml:space="preserve">   </w:t>
      </w:r>
    </w:p>
    <w:p w14:paraId="246C24D9">
      <w:pPr>
        <w:spacing w:line="336" w:lineRule="auto"/>
        <w:rPr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电话（传真）：</w:t>
      </w:r>
      <w:r>
        <w:rPr>
          <w:rFonts w:hint="eastAsia" w:ascii="宋体" w:hAnsi="宋体" w:cs="宋体"/>
          <w:sz w:val="24"/>
          <w:lang w:val="en-US" w:eastAsia="zh-CN"/>
        </w:rPr>
        <w:t>13782038097</w:t>
      </w:r>
      <w:r>
        <w:rPr>
          <w:rFonts w:hint="eastAsia" w:ascii="宋体" w:hAnsi="宋体" w:cs="宋体"/>
          <w:color w:val="000000"/>
          <w:sz w:val="24"/>
        </w:rPr>
        <w:t xml:space="preserve">    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t xml:space="preserve"> E-mail：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13782038097</w:t>
      </w:r>
      <w:r>
        <w:rPr>
          <w:rFonts w:hint="eastAsia" w:ascii="宋体" w:hAnsi="宋体" w:cs="宋体"/>
          <w:color w:val="000000"/>
          <w:sz w:val="24"/>
        </w:rPr>
        <w:t>@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139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</w:rPr>
        <w:t>.com</w:t>
      </w:r>
    </w:p>
    <w:p w14:paraId="315C85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A81529"/>
    <w:rsid w:val="3DF17B5D"/>
    <w:rsid w:val="41F61745"/>
    <w:rsid w:val="5E0A1BFD"/>
    <w:rsid w:val="657B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losing"/>
    <w:basedOn w:val="1"/>
    <w:qFormat/>
    <w:uiPriority w:val="0"/>
    <w:pPr>
      <w:ind w:left="100" w:leftChars="2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160</Characters>
  <Lines>0</Lines>
  <Paragraphs>0</Paragraphs>
  <TotalTime>2</TotalTime>
  <ScaleCrop>false</ScaleCrop>
  <LinksUpToDate>false</LinksUpToDate>
  <CharactersWithSpaces>193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2025-06-16T03:09:00Z</dcterms:created>
  <dc:creator>lenovo</dc:creator>
  <cp:lastModifiedBy>李鑫</cp:lastModifiedBy>
  <dcterms:modified xsi:type="dcterms:W3CDTF">2025-06-18T01:38:14Z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eyJoZGlkIjoiZTBjNGY3MTg2ZWQyZDAyOGU0MDUxMDE2NjNkNDQzZDQiLCJ1c2VySWQiOiIyNTkwOTMyMTUifQ==</vt:lpwstr>
  </property>
  <property fmtid="{D5CDD505-2E9C-101B-9397-08002B2CF9AE}" pid="4" name="ICV">
    <vt:lpwstr>86681BD22158421CA34B03AC00932871_12</vt:lpwstr>
  </property>
</Properties>
</file>